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40" w:rsidRDefault="00CE5240">
      <w:pPr>
        <w:pStyle w:val="Corpodeltesto"/>
        <w:spacing w:before="3"/>
        <w:rPr>
          <w:sz w:val="18"/>
        </w:rPr>
      </w:pPr>
    </w:p>
    <w:p w:rsidR="00CE5240" w:rsidRPr="00A73244" w:rsidRDefault="007933BE" w:rsidP="00322218">
      <w:pPr>
        <w:spacing w:before="61"/>
        <w:ind w:left="5790" w:right="617"/>
        <w:jc w:val="right"/>
        <w:rPr>
          <w:b/>
          <w:sz w:val="24"/>
          <w:lang w:val="it-IT"/>
        </w:rPr>
      </w:pPr>
      <w:r w:rsidRPr="00A73244">
        <w:rPr>
          <w:sz w:val="24"/>
          <w:lang w:val="it-IT"/>
        </w:rPr>
        <w:t xml:space="preserve">Spett.le </w:t>
      </w:r>
      <w:r w:rsidRPr="00A73244">
        <w:rPr>
          <w:b/>
          <w:sz w:val="24"/>
          <w:lang w:val="it-IT"/>
        </w:rPr>
        <w:t>Comune di</w:t>
      </w:r>
      <w:r w:rsidR="00A73244">
        <w:rPr>
          <w:b/>
          <w:sz w:val="24"/>
          <w:lang w:val="it-IT"/>
        </w:rPr>
        <w:t xml:space="preserve"> Caivano</w:t>
      </w:r>
    </w:p>
    <w:p w:rsidR="00CE5240" w:rsidRPr="00A73244" w:rsidRDefault="007933BE" w:rsidP="00322218">
      <w:pPr>
        <w:pStyle w:val="Titolo1"/>
        <w:ind w:left="6644" w:right="617"/>
        <w:jc w:val="right"/>
        <w:rPr>
          <w:lang w:val="it-IT"/>
        </w:rPr>
      </w:pPr>
      <w:r w:rsidRPr="00A73244">
        <w:rPr>
          <w:lang w:val="it-IT"/>
        </w:rPr>
        <w:t>Ufficio Tributi</w:t>
      </w:r>
    </w:p>
    <w:p w:rsidR="00CE5240" w:rsidRPr="00A73244" w:rsidRDefault="00A73244" w:rsidP="00322218">
      <w:pPr>
        <w:pStyle w:val="Corpodeltesto"/>
        <w:spacing w:before="132"/>
        <w:ind w:left="6642" w:right="617"/>
        <w:jc w:val="right"/>
        <w:rPr>
          <w:lang w:val="it-IT"/>
        </w:rPr>
      </w:pPr>
      <w:r>
        <w:rPr>
          <w:lang w:val="it-IT"/>
        </w:rPr>
        <w:t xml:space="preserve">Via </w:t>
      </w:r>
      <w:proofErr w:type="spellStart"/>
      <w:r>
        <w:rPr>
          <w:lang w:val="it-IT"/>
        </w:rPr>
        <w:t>Albalunga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Snc</w:t>
      </w:r>
      <w:proofErr w:type="spellEnd"/>
    </w:p>
    <w:p w:rsidR="00CE5240" w:rsidRPr="00A73244" w:rsidRDefault="00A73244" w:rsidP="00322218">
      <w:pPr>
        <w:pStyle w:val="Titolo1"/>
        <w:ind w:left="6644" w:right="617"/>
        <w:jc w:val="right"/>
        <w:rPr>
          <w:lang w:val="it-IT"/>
        </w:rPr>
      </w:pPr>
      <w:r>
        <w:rPr>
          <w:u w:val="thick"/>
          <w:lang w:val="it-IT"/>
        </w:rPr>
        <w:t>80023 Caivano (NA)</w:t>
      </w:r>
    </w:p>
    <w:p w:rsidR="00CE5240" w:rsidRPr="00A73244" w:rsidRDefault="00CE5240" w:rsidP="00322218">
      <w:pPr>
        <w:pStyle w:val="Corpodeltesto"/>
        <w:jc w:val="right"/>
        <w:rPr>
          <w:b/>
          <w:sz w:val="20"/>
          <w:lang w:val="it-IT"/>
        </w:rPr>
      </w:pPr>
    </w:p>
    <w:p w:rsidR="00CE5240" w:rsidRPr="00A73244" w:rsidRDefault="00CE5240">
      <w:pPr>
        <w:pStyle w:val="Corpodeltesto"/>
        <w:spacing w:before="5"/>
        <w:rPr>
          <w:b/>
          <w:sz w:val="26"/>
          <w:lang w:val="it-IT"/>
        </w:rPr>
      </w:pPr>
    </w:p>
    <w:p w:rsidR="00CE5240" w:rsidRPr="00A73244" w:rsidRDefault="007933BE" w:rsidP="00322218">
      <w:pPr>
        <w:spacing w:before="61"/>
        <w:ind w:left="212" w:right="192"/>
        <w:rPr>
          <w:b/>
          <w:sz w:val="24"/>
          <w:lang w:val="it-IT"/>
        </w:rPr>
      </w:pPr>
      <w:r w:rsidRPr="00A73244">
        <w:rPr>
          <w:b/>
          <w:sz w:val="24"/>
          <w:lang w:val="it-IT"/>
        </w:rPr>
        <w:t>Ogget</w:t>
      </w:r>
      <w:r w:rsidR="00A73244">
        <w:rPr>
          <w:b/>
          <w:sz w:val="24"/>
          <w:lang w:val="it-IT"/>
        </w:rPr>
        <w:t xml:space="preserve">to: </w:t>
      </w:r>
      <w:r w:rsidR="002D60CF">
        <w:rPr>
          <w:b/>
          <w:sz w:val="24"/>
          <w:lang w:val="it-IT"/>
        </w:rPr>
        <w:t xml:space="preserve">Richiesta rimborso </w:t>
      </w:r>
      <w:r w:rsidR="00A73244">
        <w:rPr>
          <w:b/>
          <w:sz w:val="24"/>
          <w:lang w:val="it-IT"/>
        </w:rPr>
        <w:t>TARI</w:t>
      </w:r>
    </w:p>
    <w:p w:rsidR="00A73244" w:rsidRPr="00A73244" w:rsidRDefault="00A73244">
      <w:pPr>
        <w:pStyle w:val="Corpodeltesto"/>
        <w:spacing w:before="7"/>
        <w:rPr>
          <w:sz w:val="22"/>
          <w:lang w:val="it-IT"/>
        </w:rPr>
      </w:pPr>
    </w:p>
    <w:p w:rsidR="00CE5240" w:rsidRPr="00A73244" w:rsidRDefault="00CE5240">
      <w:pPr>
        <w:ind w:left="212"/>
        <w:rPr>
          <w:i/>
          <w:sz w:val="24"/>
          <w:lang w:val="it-IT"/>
        </w:rPr>
      </w:pPr>
    </w:p>
    <w:p w:rsidR="00CE5240" w:rsidRPr="00A73244" w:rsidRDefault="007933BE">
      <w:pPr>
        <w:spacing w:before="140" w:line="360" w:lineRule="auto"/>
        <w:ind w:left="212" w:right="691"/>
        <w:jc w:val="both"/>
        <w:rPr>
          <w:i/>
          <w:sz w:val="24"/>
          <w:lang w:val="it-IT"/>
        </w:rPr>
      </w:pPr>
      <w:r w:rsidRPr="00A73244">
        <w:rPr>
          <w:sz w:val="24"/>
          <w:lang w:val="it-IT"/>
        </w:rPr>
        <w:t>Il/la sottoscritto/a……………………………………………………………………………………… nato/a …………………………il……………………… e residente a ………………………………. in V</w:t>
      </w:r>
      <w:r w:rsidR="004F2BE6">
        <w:rPr>
          <w:sz w:val="24"/>
          <w:lang w:val="it-IT"/>
        </w:rPr>
        <w:t>ia/Piazza ……………………………………………….n</w:t>
      </w:r>
      <w:r w:rsidRPr="00A73244">
        <w:rPr>
          <w:sz w:val="24"/>
          <w:lang w:val="it-IT"/>
        </w:rPr>
        <w:t xml:space="preserve">. …………………………………… C.F…………………………………………… </w:t>
      </w:r>
      <w:r w:rsidRPr="00046BF0">
        <w:rPr>
          <w:sz w:val="24"/>
          <w:lang w:val="it-IT"/>
        </w:rPr>
        <w:t xml:space="preserve">tel. …………………email………………………….. </w:t>
      </w:r>
      <w:r w:rsidRPr="00A73244">
        <w:rPr>
          <w:sz w:val="24"/>
          <w:lang w:val="it-IT"/>
        </w:rPr>
        <w:t xml:space="preserve">in qualità di …………………………………………………………………………………………… </w:t>
      </w:r>
      <w:r w:rsidRPr="00A73244">
        <w:rPr>
          <w:i/>
          <w:sz w:val="24"/>
          <w:lang w:val="it-IT"/>
        </w:rPr>
        <w:t xml:space="preserve">(precisare se titolare o erede; in questo caso indicare le generalità ed il codice fiscale del de </w:t>
      </w:r>
      <w:proofErr w:type="spellStart"/>
      <w:r w:rsidRPr="00A73244">
        <w:rPr>
          <w:i/>
          <w:sz w:val="24"/>
          <w:lang w:val="it-IT"/>
        </w:rPr>
        <w:t>cuius</w:t>
      </w:r>
      <w:proofErr w:type="spellEnd"/>
      <w:r w:rsidRPr="00A73244">
        <w:rPr>
          <w:i/>
          <w:sz w:val="24"/>
          <w:lang w:val="it-IT"/>
        </w:rPr>
        <w:t>)</w:t>
      </w:r>
    </w:p>
    <w:p w:rsidR="00CE5240" w:rsidRPr="00A73244" w:rsidRDefault="00CE5240">
      <w:pPr>
        <w:pStyle w:val="Corpodeltesto"/>
        <w:spacing w:before="10"/>
        <w:rPr>
          <w:i/>
          <w:sz w:val="35"/>
          <w:lang w:val="it-IT"/>
        </w:rPr>
      </w:pPr>
    </w:p>
    <w:p w:rsidR="00A73244" w:rsidRDefault="00A73244" w:rsidP="0012024D">
      <w:pPr>
        <w:pStyle w:val="Corpodeltesto"/>
        <w:spacing w:before="7"/>
        <w:ind w:left="212" w:right="759"/>
        <w:jc w:val="both"/>
        <w:rPr>
          <w:sz w:val="22"/>
          <w:lang w:val="it-IT"/>
        </w:rPr>
      </w:pPr>
      <w:r w:rsidRPr="00A73244">
        <w:rPr>
          <w:b/>
          <w:sz w:val="22"/>
          <w:lang w:val="it-IT"/>
        </w:rPr>
        <w:t>Premesso</w:t>
      </w:r>
      <w:r w:rsidRPr="00A73244">
        <w:rPr>
          <w:sz w:val="22"/>
          <w:lang w:val="it-IT"/>
        </w:rPr>
        <w:t xml:space="preserve"> che </w:t>
      </w:r>
      <w:r>
        <w:rPr>
          <w:sz w:val="22"/>
          <w:lang w:val="it-IT"/>
        </w:rPr>
        <w:t>con Delibera di Consiglio Comunale n. 23 del 04/09/2017 venivano approvate</w:t>
      </w:r>
      <w:r w:rsidR="0012024D">
        <w:rPr>
          <w:sz w:val="22"/>
          <w:lang w:val="it-IT"/>
        </w:rPr>
        <w:t xml:space="preserve"> le tariffe TARI per l’anno </w:t>
      </w:r>
      <w:r w:rsidR="0012024D" w:rsidRPr="0012024D">
        <w:rPr>
          <w:sz w:val="22"/>
          <w:highlight w:val="yellow"/>
          <w:lang w:val="it-IT"/>
        </w:rPr>
        <w:t>2017</w:t>
      </w:r>
      <w:r>
        <w:rPr>
          <w:sz w:val="22"/>
          <w:lang w:val="it-IT"/>
        </w:rPr>
        <w:t>;</w:t>
      </w:r>
    </w:p>
    <w:p w:rsidR="00A73244" w:rsidRDefault="00A73244" w:rsidP="00A73244">
      <w:pPr>
        <w:pStyle w:val="Corpodeltesto"/>
        <w:spacing w:before="7"/>
        <w:rPr>
          <w:sz w:val="22"/>
          <w:lang w:val="it-IT"/>
        </w:rPr>
      </w:pPr>
    </w:p>
    <w:p w:rsidR="00A73244" w:rsidRDefault="00A73244" w:rsidP="00AE7608">
      <w:pPr>
        <w:pStyle w:val="Corpodeltesto"/>
        <w:spacing w:before="7"/>
        <w:ind w:left="212" w:right="759"/>
        <w:jc w:val="both"/>
        <w:rPr>
          <w:sz w:val="22"/>
          <w:lang w:val="it-IT"/>
        </w:rPr>
      </w:pPr>
      <w:r w:rsidRPr="00A73244">
        <w:rPr>
          <w:b/>
          <w:sz w:val="22"/>
          <w:lang w:val="it-IT"/>
        </w:rPr>
        <w:t>Considerato</w:t>
      </w:r>
      <w:r w:rsidR="00AE7608">
        <w:rPr>
          <w:sz w:val="22"/>
          <w:lang w:val="it-IT"/>
        </w:rPr>
        <w:t xml:space="preserve"> che le predette</w:t>
      </w:r>
      <w:r>
        <w:rPr>
          <w:sz w:val="22"/>
          <w:lang w:val="it-IT"/>
        </w:rPr>
        <w:t xml:space="preserve"> </w:t>
      </w:r>
      <w:r w:rsidR="00AE7608">
        <w:rPr>
          <w:sz w:val="22"/>
          <w:lang w:val="it-IT"/>
        </w:rPr>
        <w:t xml:space="preserve">tariffe </w:t>
      </w:r>
      <w:r>
        <w:rPr>
          <w:sz w:val="22"/>
          <w:lang w:val="it-IT"/>
        </w:rPr>
        <w:t xml:space="preserve">TARI venivano </w:t>
      </w:r>
      <w:r w:rsidR="00046BF0">
        <w:rPr>
          <w:sz w:val="22"/>
          <w:lang w:val="it-IT"/>
        </w:rPr>
        <w:t>rideterminate</w:t>
      </w:r>
      <w:r w:rsidR="00322218">
        <w:rPr>
          <w:sz w:val="22"/>
          <w:lang w:val="it-IT"/>
        </w:rPr>
        <w:t xml:space="preserve"> in aumento con Deliberazioni</w:t>
      </w:r>
      <w:r>
        <w:rPr>
          <w:sz w:val="22"/>
          <w:lang w:val="it-IT"/>
        </w:rPr>
        <w:t xml:space="preserve"> di Commissario Prefettizio </w:t>
      </w:r>
      <w:r w:rsidRPr="00322218">
        <w:rPr>
          <w:sz w:val="22"/>
          <w:highlight w:val="yellow"/>
          <w:lang w:val="it-IT"/>
        </w:rPr>
        <w:t xml:space="preserve">n. </w:t>
      </w:r>
      <w:r w:rsidR="00322218" w:rsidRPr="00322218">
        <w:rPr>
          <w:sz w:val="22"/>
          <w:highlight w:val="yellow"/>
          <w:lang w:val="it-IT"/>
        </w:rPr>
        <w:t>28</w:t>
      </w:r>
      <w:r w:rsidR="00322218">
        <w:rPr>
          <w:sz w:val="22"/>
          <w:lang w:val="it-IT"/>
        </w:rPr>
        <w:t xml:space="preserve"> e </w:t>
      </w:r>
      <w:r>
        <w:rPr>
          <w:sz w:val="22"/>
          <w:lang w:val="it-IT"/>
        </w:rPr>
        <w:t>29 del 04/12/2017;</w:t>
      </w:r>
    </w:p>
    <w:p w:rsidR="00A73244" w:rsidRDefault="00A73244" w:rsidP="00A73244">
      <w:pPr>
        <w:pStyle w:val="Corpodeltesto"/>
        <w:spacing w:before="7"/>
        <w:ind w:left="212"/>
        <w:rPr>
          <w:sz w:val="22"/>
          <w:lang w:val="it-IT"/>
        </w:rPr>
      </w:pPr>
    </w:p>
    <w:p w:rsidR="00322218" w:rsidRDefault="00A73244" w:rsidP="00F30DDF">
      <w:pPr>
        <w:pStyle w:val="Corpodeltesto"/>
        <w:spacing w:before="7"/>
        <w:ind w:left="212" w:right="759"/>
        <w:jc w:val="both"/>
        <w:rPr>
          <w:sz w:val="22"/>
          <w:lang w:val="it-IT"/>
        </w:rPr>
      </w:pPr>
      <w:r w:rsidRPr="00322218">
        <w:rPr>
          <w:b/>
          <w:sz w:val="22"/>
          <w:highlight w:val="yellow"/>
          <w:lang w:val="it-IT"/>
        </w:rPr>
        <w:t>Vista</w:t>
      </w:r>
      <w:r w:rsidRPr="00322218">
        <w:rPr>
          <w:sz w:val="22"/>
          <w:highlight w:val="yellow"/>
          <w:lang w:val="it-IT"/>
        </w:rPr>
        <w:t xml:space="preserve"> la </w:t>
      </w:r>
      <w:r w:rsidR="003E4A79" w:rsidRPr="00322218">
        <w:rPr>
          <w:sz w:val="22"/>
          <w:highlight w:val="yellow"/>
          <w:lang w:val="it-IT"/>
        </w:rPr>
        <w:t>sentenza</w:t>
      </w:r>
      <w:r w:rsidRPr="00322218">
        <w:rPr>
          <w:sz w:val="22"/>
          <w:highlight w:val="yellow"/>
          <w:lang w:val="it-IT"/>
        </w:rPr>
        <w:t xml:space="preserve"> del TAR </w:t>
      </w:r>
      <w:r w:rsidR="00F30DDF" w:rsidRPr="00322218">
        <w:rPr>
          <w:sz w:val="22"/>
          <w:highlight w:val="yellow"/>
          <w:lang w:val="it-IT"/>
        </w:rPr>
        <w:t>Campania</w:t>
      </w:r>
      <w:r w:rsidR="00AE7608" w:rsidRPr="00322218">
        <w:rPr>
          <w:sz w:val="22"/>
          <w:highlight w:val="yellow"/>
          <w:lang w:val="it-IT"/>
        </w:rPr>
        <w:t xml:space="preserve">–Napoli n. </w:t>
      </w:r>
      <w:r w:rsidR="003E4A79" w:rsidRPr="00322218">
        <w:rPr>
          <w:sz w:val="22"/>
          <w:highlight w:val="yellow"/>
          <w:lang w:val="it-IT"/>
        </w:rPr>
        <w:t>6535/2018</w:t>
      </w:r>
      <w:r w:rsidR="00F30DDF" w:rsidRPr="00322218">
        <w:rPr>
          <w:sz w:val="22"/>
          <w:highlight w:val="yellow"/>
          <w:lang w:val="it-IT"/>
        </w:rPr>
        <w:t xml:space="preserve"> -</w:t>
      </w:r>
      <w:r w:rsidR="00AE7608" w:rsidRPr="00322218">
        <w:rPr>
          <w:sz w:val="22"/>
          <w:highlight w:val="yellow"/>
          <w:lang w:val="it-IT"/>
        </w:rPr>
        <w:t xml:space="preserve"> resa su ricorso RG.</w:t>
      </w:r>
      <w:r w:rsidR="003E4A79" w:rsidRPr="00322218">
        <w:rPr>
          <w:sz w:val="22"/>
          <w:highlight w:val="yellow"/>
          <w:lang w:val="it-IT"/>
        </w:rPr>
        <w:t xml:space="preserve"> </w:t>
      </w:r>
      <w:r w:rsidR="00AE7608" w:rsidRPr="00322218">
        <w:rPr>
          <w:sz w:val="22"/>
          <w:highlight w:val="yellow"/>
          <w:lang w:val="it-IT"/>
        </w:rPr>
        <w:t xml:space="preserve">n. </w:t>
      </w:r>
      <w:r w:rsidR="003E4A79" w:rsidRPr="00322218">
        <w:rPr>
          <w:sz w:val="22"/>
          <w:highlight w:val="yellow"/>
          <w:lang w:val="it-IT"/>
        </w:rPr>
        <w:t>1072/2018</w:t>
      </w:r>
      <w:r w:rsidR="00AE7608" w:rsidRPr="00322218">
        <w:rPr>
          <w:sz w:val="22"/>
          <w:highlight w:val="yellow"/>
          <w:lang w:val="it-IT"/>
        </w:rPr>
        <w:t xml:space="preserve">, con cui </w:t>
      </w:r>
      <w:r w:rsidR="003E4A79" w:rsidRPr="00322218">
        <w:rPr>
          <w:sz w:val="22"/>
          <w:highlight w:val="yellow"/>
          <w:lang w:val="it-IT"/>
        </w:rPr>
        <w:t xml:space="preserve"> </w:t>
      </w:r>
      <w:r w:rsidR="00AE7608" w:rsidRPr="00322218">
        <w:rPr>
          <w:sz w:val="22"/>
          <w:highlight w:val="yellow"/>
          <w:lang w:val="it-IT"/>
        </w:rPr>
        <w:t xml:space="preserve">erano state impugnate </w:t>
      </w:r>
      <w:r w:rsidR="00F30DDF" w:rsidRPr="00322218">
        <w:rPr>
          <w:sz w:val="22"/>
          <w:highlight w:val="yellow"/>
          <w:lang w:val="it-IT"/>
        </w:rPr>
        <w:t>le deliberazioni del Commissario Straordinario n. 28 e 29 del 4.12.2018, recanti aumento delle tariffe TARI per l’anno 2017, rispetto a quanto precedentemente deliberato per l’anno 2016 dall’organo consiliare con delibera n. 44/2016, confermata per il 2017 con la richiamata delibera n. 23/2017 – con la quale sono state annullate</w:t>
      </w:r>
      <w:r w:rsidR="00874C20">
        <w:rPr>
          <w:sz w:val="22"/>
          <w:highlight w:val="yellow"/>
          <w:lang w:val="it-IT"/>
        </w:rPr>
        <w:t xml:space="preserve"> le gravate delibere </w:t>
      </w:r>
      <w:proofErr w:type="spellStart"/>
      <w:r w:rsidR="00874C20">
        <w:rPr>
          <w:sz w:val="22"/>
          <w:highlight w:val="yellow"/>
          <w:lang w:val="it-IT"/>
        </w:rPr>
        <w:t>nn</w:t>
      </w:r>
      <w:proofErr w:type="spellEnd"/>
      <w:r w:rsidR="00874C20">
        <w:rPr>
          <w:sz w:val="22"/>
          <w:highlight w:val="yellow"/>
          <w:lang w:val="it-IT"/>
        </w:rPr>
        <w:t>. 28 e 29</w:t>
      </w:r>
      <w:r w:rsidR="00F30DDF" w:rsidRPr="00322218">
        <w:rPr>
          <w:sz w:val="22"/>
          <w:highlight w:val="yellow"/>
          <w:lang w:val="it-IT"/>
        </w:rPr>
        <w:t xml:space="preserve"> del 2017 e, per l’effetto, </w:t>
      </w:r>
      <w:r w:rsidR="00322218" w:rsidRPr="00322218">
        <w:rPr>
          <w:sz w:val="22"/>
          <w:highlight w:val="yellow"/>
          <w:lang w:val="it-IT"/>
        </w:rPr>
        <w:t>disposta la reviviscenza, per l’anno 2017, delle tariffe TARI previgenti alle impugnate ed annullate delibere;</w:t>
      </w:r>
    </w:p>
    <w:p w:rsidR="001A5035" w:rsidRDefault="001A5035" w:rsidP="00F30DDF">
      <w:pPr>
        <w:pStyle w:val="Corpodeltesto"/>
        <w:spacing w:before="7"/>
        <w:ind w:left="212" w:right="759"/>
        <w:jc w:val="both"/>
        <w:rPr>
          <w:sz w:val="22"/>
          <w:lang w:val="it-IT"/>
        </w:rPr>
      </w:pPr>
    </w:p>
    <w:p w:rsidR="001A5035" w:rsidRDefault="001A5035" w:rsidP="00F30DDF">
      <w:pPr>
        <w:pStyle w:val="Corpodeltesto"/>
        <w:spacing w:before="7"/>
        <w:ind w:left="212" w:right="759"/>
        <w:jc w:val="both"/>
        <w:rPr>
          <w:sz w:val="22"/>
          <w:lang w:val="it-IT"/>
        </w:rPr>
      </w:pPr>
      <w:r w:rsidRPr="00377B82">
        <w:rPr>
          <w:b/>
          <w:sz w:val="22"/>
          <w:highlight w:val="yellow"/>
          <w:lang w:val="it-IT"/>
        </w:rPr>
        <w:t xml:space="preserve">Ritenuto </w:t>
      </w:r>
      <w:r w:rsidRPr="00377B82">
        <w:rPr>
          <w:sz w:val="22"/>
          <w:highlight w:val="yellow"/>
          <w:lang w:val="it-IT"/>
        </w:rPr>
        <w:t xml:space="preserve">che le delibere impugnate </w:t>
      </w:r>
      <w:r w:rsidR="00377B82" w:rsidRPr="00377B82">
        <w:rPr>
          <w:sz w:val="22"/>
          <w:highlight w:val="yellow"/>
          <w:lang w:val="it-IT"/>
        </w:rPr>
        <w:t>hanno natura di atti generali ad effetti inscindibili e, quindi, la decisione di annullamento di cui alla sentenza del TAR Campania–Napoli n. 6535/2018 spiega i suoi effetti</w:t>
      </w:r>
      <w:r w:rsidR="00377B82">
        <w:rPr>
          <w:sz w:val="22"/>
          <w:lang w:val="it-IT"/>
        </w:rPr>
        <w:t xml:space="preserve"> </w:t>
      </w:r>
      <w:r w:rsidR="00377B82" w:rsidRPr="00ED5108">
        <w:rPr>
          <w:i/>
          <w:sz w:val="22"/>
          <w:highlight w:val="yellow"/>
          <w:lang w:val="it-IT"/>
        </w:rPr>
        <w:t xml:space="preserve">erga </w:t>
      </w:r>
      <w:proofErr w:type="spellStart"/>
      <w:r w:rsidR="00377B82" w:rsidRPr="00ED5108">
        <w:rPr>
          <w:i/>
          <w:sz w:val="22"/>
          <w:highlight w:val="yellow"/>
          <w:lang w:val="it-IT"/>
        </w:rPr>
        <w:t>omnes</w:t>
      </w:r>
      <w:proofErr w:type="spellEnd"/>
      <w:r w:rsidR="00377B82" w:rsidRPr="00ED5108">
        <w:rPr>
          <w:sz w:val="22"/>
          <w:highlight w:val="yellow"/>
          <w:lang w:val="it-IT"/>
        </w:rPr>
        <w:t>, ovvero anche nei confronti di coloro, come parte richiedente, che pur estranei al predetto giudizio si trovano nella medesima condizione, essendo incisi dall’aumento della tariffa;</w:t>
      </w:r>
      <w:r w:rsidR="00377B82">
        <w:rPr>
          <w:sz w:val="22"/>
          <w:lang w:val="it-IT"/>
        </w:rPr>
        <w:t xml:space="preserve">  </w:t>
      </w:r>
    </w:p>
    <w:p w:rsidR="00322218" w:rsidRDefault="00322218" w:rsidP="003E4A79">
      <w:pPr>
        <w:pStyle w:val="Corpodeltesto"/>
        <w:spacing w:before="7"/>
        <w:ind w:left="212"/>
        <w:jc w:val="center"/>
        <w:rPr>
          <w:sz w:val="22"/>
          <w:lang w:val="it-IT"/>
        </w:rPr>
      </w:pPr>
    </w:p>
    <w:p w:rsidR="00322218" w:rsidRPr="00322218" w:rsidRDefault="007933BE" w:rsidP="00377B82">
      <w:pPr>
        <w:pStyle w:val="Corpodeltesto"/>
        <w:spacing w:before="7"/>
        <w:ind w:left="212"/>
        <w:jc w:val="center"/>
        <w:rPr>
          <w:b/>
          <w:lang w:val="it-IT"/>
        </w:rPr>
      </w:pPr>
      <w:r w:rsidRPr="00322218">
        <w:rPr>
          <w:b/>
          <w:lang w:val="it-IT"/>
        </w:rPr>
        <w:t>CHIEDE</w:t>
      </w:r>
    </w:p>
    <w:p w:rsidR="00017731" w:rsidRPr="00A73244" w:rsidRDefault="00322218" w:rsidP="00017731">
      <w:pPr>
        <w:pStyle w:val="Corpodeltesto"/>
        <w:spacing w:before="176"/>
        <w:ind w:left="212" w:right="759"/>
        <w:jc w:val="both"/>
        <w:rPr>
          <w:lang w:val="it-IT"/>
        </w:rPr>
      </w:pPr>
      <w:r>
        <w:rPr>
          <w:lang w:val="it-IT"/>
        </w:rPr>
        <w:t>i</w:t>
      </w:r>
      <w:r w:rsidR="0093370A">
        <w:rPr>
          <w:lang w:val="it-IT"/>
        </w:rPr>
        <w:t xml:space="preserve">l rimborso </w:t>
      </w:r>
      <w:r w:rsidR="007933BE" w:rsidRPr="00A73244">
        <w:rPr>
          <w:lang w:val="it-IT"/>
        </w:rPr>
        <w:t xml:space="preserve">della somma di € …………… </w:t>
      </w:r>
      <w:r w:rsidR="003E4A79">
        <w:rPr>
          <w:lang w:val="it-IT"/>
        </w:rPr>
        <w:t xml:space="preserve"> della somma TARI anno </w:t>
      </w:r>
      <w:r w:rsidR="0093767A">
        <w:rPr>
          <w:lang w:val="it-IT"/>
        </w:rPr>
        <w:t>2017</w:t>
      </w:r>
      <w:r w:rsidR="00017731">
        <w:rPr>
          <w:lang w:val="it-IT"/>
        </w:rPr>
        <w:t>,</w:t>
      </w:r>
      <w:r w:rsidR="0093767A">
        <w:rPr>
          <w:lang w:val="it-IT"/>
        </w:rPr>
        <w:t xml:space="preserve"> </w:t>
      </w:r>
      <w:r w:rsidR="00017731" w:rsidRPr="001A5035">
        <w:rPr>
          <w:highlight w:val="yellow"/>
          <w:lang w:val="it-IT"/>
        </w:rPr>
        <w:t>rideterminata in aumento e ritenuta illegittima dal Tar, secondo il prospetto che segue:</w:t>
      </w:r>
    </w:p>
    <w:p w:rsidR="003E4A79" w:rsidRPr="00A73244" w:rsidRDefault="003E4A79">
      <w:pPr>
        <w:pStyle w:val="Corpodeltesto"/>
        <w:spacing w:line="360" w:lineRule="auto"/>
        <w:ind w:left="212" w:right="687"/>
        <w:jc w:val="both"/>
        <w:rPr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1738"/>
        <w:gridCol w:w="2031"/>
        <w:gridCol w:w="2017"/>
        <w:gridCol w:w="2070"/>
      </w:tblGrid>
      <w:tr w:rsidR="00CE5240">
        <w:trPr>
          <w:trHeight w:val="460"/>
        </w:trPr>
        <w:tc>
          <w:tcPr>
            <w:tcW w:w="2002" w:type="dxa"/>
          </w:tcPr>
          <w:p w:rsidR="00CE5240" w:rsidRPr="00A73244" w:rsidRDefault="00CE5240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:rsidR="00CE5240" w:rsidRDefault="007933BE">
            <w:pPr>
              <w:pStyle w:val="TableParagraph"/>
              <w:spacing w:line="221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ANNO D’IMPOSTA</w:t>
            </w:r>
          </w:p>
        </w:tc>
        <w:tc>
          <w:tcPr>
            <w:tcW w:w="1738" w:type="dxa"/>
          </w:tcPr>
          <w:p w:rsidR="00CE5240" w:rsidRDefault="007933BE">
            <w:pPr>
              <w:pStyle w:val="TableParagraph"/>
              <w:spacing w:line="220" w:lineRule="exact"/>
              <w:ind w:left="163" w:right="15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CE5240" w:rsidRDefault="007933BE">
            <w:pPr>
              <w:pStyle w:val="TableParagraph"/>
              <w:spacing w:line="220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VERSAMENTO</w:t>
            </w:r>
          </w:p>
        </w:tc>
        <w:tc>
          <w:tcPr>
            <w:tcW w:w="2031" w:type="dxa"/>
          </w:tcPr>
          <w:p w:rsidR="00CE5240" w:rsidRDefault="007933BE">
            <w:pPr>
              <w:pStyle w:val="TableParagraph"/>
              <w:spacing w:line="220" w:lineRule="exact"/>
              <w:ind w:left="574"/>
              <w:rPr>
                <w:sz w:val="20"/>
              </w:rPr>
            </w:pPr>
            <w:r>
              <w:rPr>
                <w:sz w:val="20"/>
              </w:rPr>
              <w:t>IMPOSTA</w:t>
            </w:r>
          </w:p>
          <w:p w:rsidR="00CE5240" w:rsidRDefault="007933BE">
            <w:pPr>
              <w:pStyle w:val="TableParagraph"/>
              <w:spacing w:line="220" w:lineRule="exact"/>
              <w:ind w:left="553"/>
              <w:rPr>
                <w:sz w:val="20"/>
              </w:rPr>
            </w:pPr>
            <w:r>
              <w:rPr>
                <w:sz w:val="20"/>
              </w:rPr>
              <w:t>VERSATA</w:t>
            </w:r>
          </w:p>
        </w:tc>
        <w:tc>
          <w:tcPr>
            <w:tcW w:w="2017" w:type="dxa"/>
          </w:tcPr>
          <w:p w:rsidR="00CE5240" w:rsidRDefault="00CE5240">
            <w:pPr>
              <w:pStyle w:val="TableParagraph"/>
              <w:spacing w:before="1"/>
              <w:rPr>
                <w:sz w:val="19"/>
              </w:rPr>
            </w:pPr>
          </w:p>
          <w:p w:rsidR="00CE5240" w:rsidRDefault="007933BE">
            <w:pPr>
              <w:pStyle w:val="TableParagraph"/>
              <w:spacing w:line="221" w:lineRule="exact"/>
              <w:ind w:left="118"/>
              <w:rPr>
                <w:sz w:val="20"/>
              </w:rPr>
            </w:pPr>
            <w:r>
              <w:rPr>
                <w:sz w:val="20"/>
              </w:rPr>
              <w:t>IMPOSTA DOVUTA</w:t>
            </w:r>
          </w:p>
        </w:tc>
        <w:tc>
          <w:tcPr>
            <w:tcW w:w="2070" w:type="dxa"/>
          </w:tcPr>
          <w:p w:rsidR="00CE5240" w:rsidRDefault="007933BE">
            <w:pPr>
              <w:pStyle w:val="TableParagraph"/>
              <w:spacing w:line="220" w:lineRule="exact"/>
              <w:ind w:left="496"/>
              <w:rPr>
                <w:sz w:val="20"/>
              </w:rPr>
            </w:pPr>
            <w:r>
              <w:rPr>
                <w:sz w:val="20"/>
              </w:rPr>
              <w:t>IMPOSTA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CE5240" w:rsidRDefault="007933BE">
            <w:pPr>
              <w:pStyle w:val="TableParagraph"/>
              <w:spacing w:line="220" w:lineRule="exact"/>
              <w:ind w:left="508"/>
              <w:rPr>
                <w:sz w:val="20"/>
              </w:rPr>
            </w:pPr>
            <w:r>
              <w:rPr>
                <w:sz w:val="20"/>
              </w:rPr>
              <w:t>RIMBORSO</w:t>
            </w:r>
          </w:p>
        </w:tc>
      </w:tr>
      <w:tr w:rsidR="00CE5240">
        <w:trPr>
          <w:trHeight w:val="230"/>
        </w:trPr>
        <w:tc>
          <w:tcPr>
            <w:tcW w:w="2002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31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17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</w:tr>
      <w:tr w:rsidR="00CE5240">
        <w:trPr>
          <w:trHeight w:val="230"/>
        </w:trPr>
        <w:tc>
          <w:tcPr>
            <w:tcW w:w="2002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31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17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</w:tr>
      <w:tr w:rsidR="00CE5240">
        <w:trPr>
          <w:trHeight w:val="230"/>
        </w:trPr>
        <w:tc>
          <w:tcPr>
            <w:tcW w:w="2002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31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17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</w:tr>
      <w:tr w:rsidR="00CE5240">
        <w:trPr>
          <w:trHeight w:val="230"/>
        </w:trPr>
        <w:tc>
          <w:tcPr>
            <w:tcW w:w="2002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31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17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</w:tr>
      <w:tr w:rsidR="00CE5240">
        <w:trPr>
          <w:trHeight w:val="230"/>
        </w:trPr>
        <w:tc>
          <w:tcPr>
            <w:tcW w:w="2002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31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17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</w:tr>
      <w:tr w:rsidR="00CE5240">
        <w:trPr>
          <w:trHeight w:val="230"/>
        </w:trPr>
        <w:tc>
          <w:tcPr>
            <w:tcW w:w="2002" w:type="dxa"/>
          </w:tcPr>
          <w:p w:rsidR="00CE5240" w:rsidRDefault="007933BE">
            <w:pPr>
              <w:pStyle w:val="TableParagraph"/>
              <w:spacing w:line="21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738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31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17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</w:tcPr>
          <w:p w:rsidR="00CE5240" w:rsidRDefault="00CE5240">
            <w:pPr>
              <w:pStyle w:val="TableParagraph"/>
              <w:rPr>
                <w:sz w:val="16"/>
              </w:rPr>
            </w:pPr>
          </w:p>
        </w:tc>
      </w:tr>
    </w:tbl>
    <w:p w:rsidR="00CE5240" w:rsidRDefault="00CE5240">
      <w:pPr>
        <w:pStyle w:val="Corpodeltesto"/>
        <w:rPr>
          <w:sz w:val="20"/>
        </w:rPr>
      </w:pPr>
    </w:p>
    <w:p w:rsidR="00CE5240" w:rsidRDefault="00CE5240">
      <w:pPr>
        <w:pStyle w:val="Corpodeltesto"/>
        <w:rPr>
          <w:sz w:val="20"/>
        </w:rPr>
      </w:pPr>
    </w:p>
    <w:p w:rsidR="00CE5240" w:rsidRPr="0012024D" w:rsidRDefault="00CE5240">
      <w:pPr>
        <w:pStyle w:val="Corpodeltesto"/>
        <w:spacing w:before="11"/>
        <w:rPr>
          <w:lang w:val="it-IT"/>
        </w:rPr>
      </w:pPr>
    </w:p>
    <w:p w:rsidR="00CE5240" w:rsidRDefault="0049618B" w:rsidP="00017731">
      <w:pPr>
        <w:pStyle w:val="Corpodeltesto"/>
        <w:jc w:val="both"/>
        <w:rPr>
          <w:sz w:val="20"/>
          <w:lang w:val="it-IT"/>
        </w:rPr>
      </w:pPr>
      <w:r>
        <w:rPr>
          <w:lang w:val="it-IT"/>
        </w:rPr>
        <w:t xml:space="preserve">   </w:t>
      </w:r>
      <w:bookmarkStart w:id="0" w:name="_GoBack"/>
      <w:bookmarkEnd w:id="0"/>
      <w:r w:rsidR="007933BE" w:rsidRPr="00A73244">
        <w:rPr>
          <w:lang w:val="it-IT"/>
        </w:rPr>
        <w:t xml:space="preserve">Allega alla presente copie delle ricevute </w:t>
      </w:r>
      <w:r w:rsidR="003E4A79">
        <w:rPr>
          <w:lang w:val="it-IT"/>
        </w:rPr>
        <w:t>di pagamento</w:t>
      </w:r>
      <w:r w:rsidR="007933BE" w:rsidRPr="00A73244">
        <w:rPr>
          <w:sz w:val="20"/>
          <w:lang w:val="it-IT"/>
        </w:rPr>
        <w:t>.</w:t>
      </w:r>
    </w:p>
    <w:p w:rsidR="00CE5240" w:rsidRPr="00A73244" w:rsidRDefault="00CE5240">
      <w:pPr>
        <w:pStyle w:val="Corpodeltesto"/>
        <w:rPr>
          <w:lang w:val="it-IT"/>
        </w:rPr>
      </w:pPr>
    </w:p>
    <w:p w:rsidR="00CE5240" w:rsidRPr="00A73244" w:rsidRDefault="00CE5240">
      <w:pPr>
        <w:pStyle w:val="Corpodeltesto"/>
        <w:rPr>
          <w:lang w:val="it-IT"/>
        </w:rPr>
      </w:pPr>
    </w:p>
    <w:p w:rsidR="00CE5240" w:rsidRPr="00A73244" w:rsidRDefault="007933BE">
      <w:pPr>
        <w:pStyle w:val="Corpodeltesto"/>
        <w:spacing w:after="6" w:line="360" w:lineRule="auto"/>
        <w:ind w:left="212" w:right="251"/>
        <w:rPr>
          <w:lang w:val="it-IT"/>
        </w:rPr>
      </w:pPr>
      <w:r w:rsidRPr="00A73244">
        <w:rPr>
          <w:lang w:val="it-IT"/>
        </w:rPr>
        <w:t>Precisa che il versamento del rimborso richiesto potrà essere effettuato sul seguente conto corrente codice IBAN: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1560"/>
        <w:gridCol w:w="1416"/>
        <w:gridCol w:w="1560"/>
        <w:gridCol w:w="1560"/>
        <w:gridCol w:w="2976"/>
      </w:tblGrid>
      <w:tr w:rsidR="00CE5240">
        <w:trPr>
          <w:trHeight w:val="827"/>
        </w:trPr>
        <w:tc>
          <w:tcPr>
            <w:tcW w:w="1243" w:type="dxa"/>
          </w:tcPr>
          <w:p w:rsidR="00CE5240" w:rsidRDefault="007933BE">
            <w:pPr>
              <w:pStyle w:val="TableParagraph"/>
              <w:spacing w:line="270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PAESE</w:t>
            </w:r>
          </w:p>
          <w:p w:rsidR="00CE5240" w:rsidRDefault="007933BE">
            <w:pPr>
              <w:pStyle w:val="TableParagraph"/>
              <w:spacing w:before="139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(2 </w:t>
            </w:r>
            <w:proofErr w:type="spellStart"/>
            <w:r>
              <w:rPr>
                <w:sz w:val="24"/>
              </w:rPr>
              <w:t>lettere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CE5240" w:rsidRDefault="007933BE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CIN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  <w:p w:rsidR="00CE5240" w:rsidRDefault="007933BE">
            <w:pPr>
              <w:pStyle w:val="TableParagraph"/>
              <w:spacing w:before="139"/>
              <w:ind w:left="268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numeri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6" w:type="dxa"/>
          </w:tcPr>
          <w:p w:rsidR="00CE5240" w:rsidRDefault="007933BE">
            <w:pPr>
              <w:pStyle w:val="TableParagraph"/>
              <w:spacing w:line="270" w:lineRule="exact"/>
              <w:ind w:left="215" w:right="207"/>
              <w:jc w:val="center"/>
              <w:rPr>
                <w:sz w:val="24"/>
              </w:rPr>
            </w:pPr>
            <w:r>
              <w:rPr>
                <w:sz w:val="24"/>
              </w:rPr>
              <w:t>CIN</w:t>
            </w:r>
          </w:p>
          <w:p w:rsidR="00CE5240" w:rsidRDefault="007933BE">
            <w:pPr>
              <w:pStyle w:val="TableParagraph"/>
              <w:spacing w:before="139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proofErr w:type="spellStart"/>
            <w:r>
              <w:rPr>
                <w:sz w:val="24"/>
              </w:rPr>
              <w:t>lettera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CE5240" w:rsidRDefault="007933BE">
            <w:pPr>
              <w:pStyle w:val="TableParagraph"/>
              <w:spacing w:line="270" w:lineRule="exact"/>
              <w:ind w:left="247" w:right="237"/>
              <w:jc w:val="center"/>
              <w:rPr>
                <w:sz w:val="24"/>
              </w:rPr>
            </w:pPr>
            <w:r>
              <w:rPr>
                <w:sz w:val="24"/>
              </w:rPr>
              <w:t>ABI</w:t>
            </w:r>
          </w:p>
          <w:p w:rsidR="00CE5240" w:rsidRDefault="007933BE">
            <w:pPr>
              <w:pStyle w:val="TableParagraph"/>
              <w:spacing w:before="139"/>
              <w:ind w:left="247" w:right="2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(5 </w:t>
            </w:r>
            <w:proofErr w:type="spellStart"/>
            <w:r>
              <w:rPr>
                <w:sz w:val="24"/>
              </w:rPr>
              <w:t>numeri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CE5240" w:rsidRDefault="007933BE">
            <w:pPr>
              <w:pStyle w:val="TableParagraph"/>
              <w:spacing w:line="270" w:lineRule="exact"/>
              <w:ind w:left="247" w:right="238"/>
              <w:jc w:val="center"/>
              <w:rPr>
                <w:sz w:val="24"/>
              </w:rPr>
            </w:pPr>
            <w:r>
              <w:rPr>
                <w:sz w:val="24"/>
              </w:rPr>
              <w:t>CAB</w:t>
            </w:r>
          </w:p>
          <w:p w:rsidR="00CE5240" w:rsidRDefault="007933BE">
            <w:pPr>
              <w:pStyle w:val="TableParagraph"/>
              <w:spacing w:before="139"/>
              <w:ind w:left="247" w:right="2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(5 </w:t>
            </w:r>
            <w:proofErr w:type="spellStart"/>
            <w:r>
              <w:rPr>
                <w:sz w:val="24"/>
              </w:rPr>
              <w:t>numeri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6" w:type="dxa"/>
          </w:tcPr>
          <w:p w:rsidR="00CE5240" w:rsidRDefault="007933BE">
            <w:pPr>
              <w:pStyle w:val="TableParagraph"/>
              <w:spacing w:line="270" w:lineRule="exact"/>
              <w:ind w:left="895" w:right="886"/>
              <w:jc w:val="center"/>
              <w:rPr>
                <w:sz w:val="24"/>
              </w:rPr>
            </w:pPr>
            <w:r>
              <w:rPr>
                <w:sz w:val="24"/>
              </w:rPr>
              <w:t>C/C</w:t>
            </w:r>
          </w:p>
          <w:p w:rsidR="00CE5240" w:rsidRDefault="007933BE">
            <w:pPr>
              <w:pStyle w:val="TableParagraph"/>
              <w:spacing w:before="139"/>
              <w:ind w:left="895" w:right="8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(12 </w:t>
            </w:r>
            <w:proofErr w:type="spellStart"/>
            <w:r>
              <w:rPr>
                <w:sz w:val="24"/>
              </w:rPr>
              <w:t>numeri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E5240">
        <w:trPr>
          <w:trHeight w:val="414"/>
        </w:trPr>
        <w:tc>
          <w:tcPr>
            <w:tcW w:w="1243" w:type="dxa"/>
          </w:tcPr>
          <w:p w:rsidR="00CE5240" w:rsidRDefault="00CE5240">
            <w:pPr>
              <w:pStyle w:val="TableParagraph"/>
            </w:pPr>
          </w:p>
        </w:tc>
        <w:tc>
          <w:tcPr>
            <w:tcW w:w="1560" w:type="dxa"/>
          </w:tcPr>
          <w:p w:rsidR="00CE5240" w:rsidRDefault="00CE5240">
            <w:pPr>
              <w:pStyle w:val="TableParagraph"/>
            </w:pPr>
          </w:p>
        </w:tc>
        <w:tc>
          <w:tcPr>
            <w:tcW w:w="1416" w:type="dxa"/>
          </w:tcPr>
          <w:p w:rsidR="00CE5240" w:rsidRDefault="00CE5240">
            <w:pPr>
              <w:pStyle w:val="TableParagraph"/>
            </w:pPr>
          </w:p>
        </w:tc>
        <w:tc>
          <w:tcPr>
            <w:tcW w:w="1560" w:type="dxa"/>
          </w:tcPr>
          <w:p w:rsidR="00CE5240" w:rsidRDefault="00CE5240">
            <w:pPr>
              <w:pStyle w:val="TableParagraph"/>
            </w:pPr>
          </w:p>
        </w:tc>
        <w:tc>
          <w:tcPr>
            <w:tcW w:w="1560" w:type="dxa"/>
          </w:tcPr>
          <w:p w:rsidR="00CE5240" w:rsidRDefault="00CE5240">
            <w:pPr>
              <w:pStyle w:val="TableParagraph"/>
            </w:pPr>
          </w:p>
        </w:tc>
        <w:tc>
          <w:tcPr>
            <w:tcW w:w="2976" w:type="dxa"/>
          </w:tcPr>
          <w:p w:rsidR="00CE5240" w:rsidRDefault="00CE5240">
            <w:pPr>
              <w:pStyle w:val="TableParagraph"/>
            </w:pPr>
          </w:p>
        </w:tc>
      </w:tr>
    </w:tbl>
    <w:p w:rsidR="00CE5240" w:rsidRDefault="00CE5240">
      <w:pPr>
        <w:pStyle w:val="Corpodeltesto"/>
        <w:spacing w:before="4"/>
        <w:rPr>
          <w:sz w:val="35"/>
        </w:rPr>
      </w:pPr>
    </w:p>
    <w:p w:rsidR="00CE5240" w:rsidRPr="00A73244" w:rsidRDefault="00322218">
      <w:pPr>
        <w:pStyle w:val="Corpodeltesto"/>
        <w:ind w:left="212" w:right="686"/>
        <w:jc w:val="both"/>
        <w:rPr>
          <w:lang w:val="it-IT"/>
        </w:rPr>
      </w:pPr>
      <w:r>
        <w:rPr>
          <w:lang w:val="it-IT"/>
        </w:rPr>
        <w:t>Dichiara</w:t>
      </w:r>
      <w:r w:rsidR="007933BE" w:rsidRPr="00A73244">
        <w:rPr>
          <w:lang w:val="it-IT"/>
        </w:rPr>
        <w:t xml:space="preserve"> di essere informato, ai sensi e per gli effetti di cui all’art. 13 del </w:t>
      </w:r>
      <w:proofErr w:type="spellStart"/>
      <w:r w:rsidR="007933BE" w:rsidRPr="00A73244">
        <w:rPr>
          <w:lang w:val="it-IT"/>
        </w:rPr>
        <w:t>D.Lgs.</w:t>
      </w:r>
      <w:proofErr w:type="spellEnd"/>
      <w:r w:rsidR="007933BE" w:rsidRPr="00A73244">
        <w:rPr>
          <w:lang w:val="it-IT"/>
        </w:rPr>
        <w:t xml:space="preserve"> n. 196/2003 (Codice in materia di protezione dei dati personali), che i dati personali raccolti sono obbligatori per il corretto svolgimento dell’istruttoria e saranno trattati, anche con strumenti informatici, nell’ambito del procedimento per il quale la presente dichi</w:t>
      </w:r>
      <w:r>
        <w:rPr>
          <w:lang w:val="it-IT"/>
        </w:rPr>
        <w:t>arazione viene resa ed autorizza</w:t>
      </w:r>
      <w:r w:rsidR="007933BE" w:rsidRPr="00A73244">
        <w:rPr>
          <w:lang w:val="it-IT"/>
        </w:rPr>
        <w:t xml:space="preserve"> il trattamento delle informazioni fornite con la presente comunicazione, per l'istruttoria e le verifiche necessarie.</w:t>
      </w:r>
    </w:p>
    <w:p w:rsidR="004A01A4" w:rsidRDefault="004A01A4" w:rsidP="004A01A4">
      <w:pPr>
        <w:pStyle w:val="Paragrafoelenco"/>
        <w:tabs>
          <w:tab w:val="left" w:pos="921"/>
        </w:tabs>
        <w:spacing w:line="355" w:lineRule="auto"/>
        <w:ind w:left="408" w:right="687" w:firstLine="0"/>
        <w:jc w:val="center"/>
        <w:rPr>
          <w:sz w:val="24"/>
          <w:lang w:val="it-IT"/>
        </w:rPr>
      </w:pPr>
    </w:p>
    <w:p w:rsidR="004A01A4" w:rsidRPr="00322218" w:rsidRDefault="00322218" w:rsidP="00322218">
      <w:pPr>
        <w:tabs>
          <w:tab w:val="left" w:pos="921"/>
        </w:tabs>
        <w:spacing w:line="355" w:lineRule="auto"/>
        <w:ind w:right="687"/>
        <w:rPr>
          <w:sz w:val="24"/>
          <w:lang w:val="it-IT"/>
        </w:rPr>
      </w:pPr>
      <w:r>
        <w:rPr>
          <w:sz w:val="24"/>
          <w:lang w:val="it-IT"/>
        </w:rPr>
        <w:t xml:space="preserve">   </w:t>
      </w:r>
      <w:r w:rsidR="004A01A4" w:rsidRPr="00322218">
        <w:rPr>
          <w:sz w:val="24"/>
          <w:lang w:val="it-IT"/>
        </w:rPr>
        <w:t>Si resta in attesa di un urgente riscontro.</w:t>
      </w:r>
    </w:p>
    <w:p w:rsidR="004A01A4" w:rsidRPr="00322218" w:rsidRDefault="00322218" w:rsidP="00322218">
      <w:pPr>
        <w:tabs>
          <w:tab w:val="left" w:pos="921"/>
        </w:tabs>
        <w:spacing w:line="355" w:lineRule="auto"/>
        <w:ind w:right="687"/>
        <w:rPr>
          <w:sz w:val="24"/>
          <w:lang w:val="it-IT"/>
        </w:rPr>
      </w:pPr>
      <w:r>
        <w:rPr>
          <w:sz w:val="24"/>
          <w:lang w:val="it-IT"/>
        </w:rPr>
        <w:t xml:space="preserve">   </w:t>
      </w:r>
      <w:r w:rsidR="004A01A4" w:rsidRPr="00322218">
        <w:rPr>
          <w:sz w:val="24"/>
          <w:lang w:val="it-IT"/>
        </w:rPr>
        <w:t>Distinti saluti</w:t>
      </w:r>
    </w:p>
    <w:p w:rsidR="004A01A4" w:rsidRDefault="004A01A4" w:rsidP="004A01A4">
      <w:pPr>
        <w:pStyle w:val="Paragrafoelenco"/>
        <w:tabs>
          <w:tab w:val="left" w:pos="921"/>
        </w:tabs>
        <w:spacing w:line="355" w:lineRule="auto"/>
        <w:ind w:left="408" w:right="687" w:firstLine="0"/>
        <w:jc w:val="left"/>
        <w:rPr>
          <w:sz w:val="24"/>
          <w:lang w:val="it-IT"/>
        </w:rPr>
      </w:pPr>
    </w:p>
    <w:p w:rsidR="004A01A4" w:rsidRPr="00A73244" w:rsidRDefault="004A01A4" w:rsidP="004A01A4">
      <w:pPr>
        <w:pStyle w:val="Corpodeltesto"/>
        <w:tabs>
          <w:tab w:val="left" w:pos="3740"/>
          <w:tab w:val="left" w:pos="7292"/>
        </w:tabs>
        <w:spacing w:before="186"/>
        <w:ind w:left="212"/>
        <w:rPr>
          <w:lang w:val="it-IT"/>
        </w:rPr>
      </w:pPr>
      <w:r w:rsidRPr="00A73244">
        <w:rPr>
          <w:lang w:val="it-IT"/>
        </w:rPr>
        <w:t>Luogo</w:t>
      </w:r>
      <w:r w:rsidRPr="00A73244">
        <w:rPr>
          <w:spacing w:val="-2"/>
          <w:lang w:val="it-IT"/>
        </w:rPr>
        <w:t xml:space="preserve"> </w:t>
      </w:r>
      <w:r w:rsidRPr="00A73244">
        <w:rPr>
          <w:lang w:val="it-IT"/>
        </w:rPr>
        <w:t>e data</w:t>
      </w:r>
      <w:r w:rsidRPr="00A73244">
        <w:rPr>
          <w:u w:val="single"/>
          <w:lang w:val="it-IT"/>
        </w:rPr>
        <w:t xml:space="preserve"> </w:t>
      </w:r>
      <w:r w:rsidRPr="00A73244">
        <w:rPr>
          <w:u w:val="single"/>
          <w:lang w:val="it-IT"/>
        </w:rPr>
        <w:tab/>
      </w:r>
      <w:r w:rsidRPr="00A73244">
        <w:rPr>
          <w:lang w:val="it-IT"/>
        </w:rPr>
        <w:tab/>
        <w:t>Firma</w:t>
      </w:r>
    </w:p>
    <w:p w:rsidR="004A01A4" w:rsidRPr="00A73244" w:rsidRDefault="00B81D99" w:rsidP="004A01A4">
      <w:pPr>
        <w:pStyle w:val="Corpodeltesto"/>
        <w:spacing w:before="6"/>
        <w:rPr>
          <w:sz w:val="29"/>
          <w:lang w:val="it-IT"/>
        </w:rPr>
      </w:pPr>
      <w:r w:rsidRPr="00B81D99">
        <w:rPr>
          <w:noProof/>
          <w:lang w:val="it-IT" w:eastAsia="it-IT"/>
        </w:rPr>
        <w:pict>
          <v:line id="Line 3" o:spid="_x0000_s1026" style="position:absolute;z-index:-251658752;visibility:visible;mso-wrap-distance-left:0;mso-wrap-distance-right:0;mso-position-horizontal-relative:page" from="375.25pt,19.25pt" to="483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G+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" strokeweight=".21156mm">
            <w10:wrap type="topAndBottom" anchorx="page"/>
          </v:line>
        </w:pict>
      </w:r>
    </w:p>
    <w:p w:rsidR="004A01A4" w:rsidRPr="00A73244" w:rsidRDefault="004A01A4" w:rsidP="004A01A4">
      <w:pPr>
        <w:pStyle w:val="Corpodeltesto"/>
        <w:rPr>
          <w:sz w:val="20"/>
          <w:lang w:val="it-IT"/>
        </w:rPr>
      </w:pPr>
    </w:p>
    <w:p w:rsidR="004A01A4" w:rsidRPr="00A73244" w:rsidRDefault="004A01A4" w:rsidP="004A01A4">
      <w:pPr>
        <w:pStyle w:val="Corpodeltesto"/>
        <w:spacing w:before="5"/>
        <w:rPr>
          <w:sz w:val="16"/>
          <w:lang w:val="it-IT"/>
        </w:rPr>
      </w:pPr>
    </w:p>
    <w:p w:rsidR="004A01A4" w:rsidRPr="00A73244" w:rsidRDefault="004A01A4" w:rsidP="004A01A4">
      <w:pPr>
        <w:pStyle w:val="Corpodeltesto"/>
        <w:spacing w:before="58"/>
        <w:ind w:left="212"/>
        <w:rPr>
          <w:lang w:val="it-IT"/>
        </w:rPr>
      </w:pPr>
      <w:r w:rsidRPr="00A73244">
        <w:rPr>
          <w:lang w:val="it-IT"/>
        </w:rPr>
        <w:t>------------------------------------------------------------------------------------------------------------------------</w:t>
      </w:r>
    </w:p>
    <w:p w:rsidR="004A01A4" w:rsidRPr="00A73244" w:rsidRDefault="004A01A4" w:rsidP="004A01A4">
      <w:pPr>
        <w:pStyle w:val="Paragrafoelenco"/>
        <w:tabs>
          <w:tab w:val="left" w:pos="921"/>
        </w:tabs>
        <w:spacing w:line="355" w:lineRule="auto"/>
        <w:ind w:left="408" w:right="687" w:firstLine="0"/>
        <w:jc w:val="left"/>
        <w:rPr>
          <w:sz w:val="24"/>
          <w:lang w:val="it-IT"/>
        </w:rPr>
      </w:pPr>
    </w:p>
    <w:sectPr w:rsidR="004A01A4" w:rsidRPr="00A73244" w:rsidSect="00B81D99">
      <w:footerReference w:type="default" r:id="rId7"/>
      <w:pgSz w:w="11900" w:h="16840"/>
      <w:pgMar w:top="1380" w:right="440" w:bottom="1140" w:left="920" w:header="0" w:footer="9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9E" w:rsidRDefault="00F4389E">
      <w:r>
        <w:separator/>
      </w:r>
    </w:p>
  </w:endnote>
  <w:endnote w:type="continuationSeparator" w:id="0">
    <w:p w:rsidR="00F4389E" w:rsidRDefault="00F4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40" w:rsidRDefault="00B81D99">
    <w:pPr>
      <w:pStyle w:val="Corpodeltesto"/>
      <w:spacing w:line="14" w:lineRule="auto"/>
      <w:rPr>
        <w:sz w:val="20"/>
      </w:rPr>
    </w:pPr>
    <w:r w:rsidRPr="00B81D99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1.5pt;margin-top:783.3pt;width:9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vlexU3wAAAA8BAAAPAAAAAAAA&#10;AAAAAAAAAAIFAABkcnMvZG93bnJldi54bWxQSwUGAAAAAAQABADzAAAADgYAAAAA&#10;" filled="f" stroked="f">
          <v:textbox inset="0,0,0,0">
            <w:txbxContent>
              <w:p w:rsidR="00CE5240" w:rsidRDefault="00B81D99">
                <w:pPr>
                  <w:spacing w:line="215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7933BE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74C20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9E" w:rsidRDefault="00F4389E">
      <w:r>
        <w:separator/>
      </w:r>
    </w:p>
  </w:footnote>
  <w:footnote w:type="continuationSeparator" w:id="0">
    <w:p w:rsidR="00F4389E" w:rsidRDefault="00F43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4B00"/>
    <w:multiLevelType w:val="hybridMultilevel"/>
    <w:tmpl w:val="ECB2FC48"/>
    <w:lvl w:ilvl="0" w:tplc="012E7D1A">
      <w:numFmt w:val="bullet"/>
      <w:lvlText w:val="❑"/>
      <w:lvlJc w:val="left"/>
      <w:pPr>
        <w:ind w:left="572" w:hanging="360"/>
      </w:pPr>
      <w:rPr>
        <w:rFonts w:ascii="DejaVu Sans" w:eastAsia="DejaVu Sans" w:hAnsi="DejaVu Sans" w:cs="DejaVu Sans" w:hint="default"/>
        <w:w w:val="99"/>
        <w:sz w:val="16"/>
        <w:szCs w:val="16"/>
      </w:rPr>
    </w:lvl>
    <w:lvl w:ilvl="1" w:tplc="D11E1FEE">
      <w:numFmt w:val="bullet"/>
      <w:lvlText w:val=""/>
      <w:lvlJc w:val="left"/>
      <w:pPr>
        <w:ind w:left="925" w:hanging="351"/>
      </w:pPr>
      <w:rPr>
        <w:rFonts w:ascii="Symbol" w:eastAsia="Symbol" w:hAnsi="Symbol" w:cs="Symbol" w:hint="default"/>
        <w:w w:val="99"/>
        <w:sz w:val="24"/>
        <w:szCs w:val="24"/>
      </w:rPr>
    </w:lvl>
    <w:lvl w:ilvl="2" w:tplc="346A393C">
      <w:numFmt w:val="bullet"/>
      <w:lvlText w:val="•"/>
      <w:lvlJc w:val="left"/>
      <w:pPr>
        <w:ind w:left="1988" w:hanging="351"/>
      </w:pPr>
      <w:rPr>
        <w:rFonts w:hint="default"/>
      </w:rPr>
    </w:lvl>
    <w:lvl w:ilvl="3" w:tplc="FE28CA1A">
      <w:numFmt w:val="bullet"/>
      <w:lvlText w:val="•"/>
      <w:lvlJc w:val="left"/>
      <w:pPr>
        <w:ind w:left="3057" w:hanging="351"/>
      </w:pPr>
      <w:rPr>
        <w:rFonts w:hint="default"/>
      </w:rPr>
    </w:lvl>
    <w:lvl w:ilvl="4" w:tplc="D52457B2">
      <w:numFmt w:val="bullet"/>
      <w:lvlText w:val="•"/>
      <w:lvlJc w:val="left"/>
      <w:pPr>
        <w:ind w:left="4126" w:hanging="351"/>
      </w:pPr>
      <w:rPr>
        <w:rFonts w:hint="default"/>
      </w:rPr>
    </w:lvl>
    <w:lvl w:ilvl="5" w:tplc="D96809C4">
      <w:numFmt w:val="bullet"/>
      <w:lvlText w:val="•"/>
      <w:lvlJc w:val="left"/>
      <w:pPr>
        <w:ind w:left="5195" w:hanging="351"/>
      </w:pPr>
      <w:rPr>
        <w:rFonts w:hint="default"/>
      </w:rPr>
    </w:lvl>
    <w:lvl w:ilvl="6" w:tplc="06AC7780"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E8E068E4">
      <w:numFmt w:val="bullet"/>
      <w:lvlText w:val="•"/>
      <w:lvlJc w:val="left"/>
      <w:pPr>
        <w:ind w:left="7333" w:hanging="351"/>
      </w:pPr>
      <w:rPr>
        <w:rFonts w:hint="default"/>
      </w:rPr>
    </w:lvl>
    <w:lvl w:ilvl="8" w:tplc="8828DC3E">
      <w:numFmt w:val="bullet"/>
      <w:lvlText w:val="•"/>
      <w:lvlJc w:val="left"/>
      <w:pPr>
        <w:ind w:left="8402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E5240"/>
    <w:rsid w:val="00017731"/>
    <w:rsid w:val="00046BF0"/>
    <w:rsid w:val="0012024D"/>
    <w:rsid w:val="001A5035"/>
    <w:rsid w:val="002D60CF"/>
    <w:rsid w:val="00322218"/>
    <w:rsid w:val="00377B82"/>
    <w:rsid w:val="003E4A79"/>
    <w:rsid w:val="004627B9"/>
    <w:rsid w:val="0049618B"/>
    <w:rsid w:val="004A01A4"/>
    <w:rsid w:val="004F2BE6"/>
    <w:rsid w:val="00561141"/>
    <w:rsid w:val="006225BB"/>
    <w:rsid w:val="00691CFC"/>
    <w:rsid w:val="007933BE"/>
    <w:rsid w:val="00874C20"/>
    <w:rsid w:val="0093370A"/>
    <w:rsid w:val="0093767A"/>
    <w:rsid w:val="00A73244"/>
    <w:rsid w:val="00AE7608"/>
    <w:rsid w:val="00B81D99"/>
    <w:rsid w:val="00CB449B"/>
    <w:rsid w:val="00CD38EC"/>
    <w:rsid w:val="00CE5240"/>
    <w:rsid w:val="00DA531D"/>
    <w:rsid w:val="00ED5108"/>
    <w:rsid w:val="00F30DDF"/>
    <w:rsid w:val="00F4389E"/>
    <w:rsid w:val="00F4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1D99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B81D99"/>
    <w:pPr>
      <w:spacing w:before="144"/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1D9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81D99"/>
    <w:pPr>
      <w:spacing w:before="1"/>
      <w:ind w:left="57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81D99"/>
  </w:style>
  <w:style w:type="character" w:styleId="Collegamentoipertestuale">
    <w:name w:val="Hyperlink"/>
    <w:basedOn w:val="Carpredefinitoparagrafo"/>
    <w:uiPriority w:val="99"/>
    <w:unhideWhenUsed/>
    <w:rsid w:val="003E4A7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1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1A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44"/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5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E4A7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1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1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ISTANZA RIMBORSO TARI-TIA</vt:lpstr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ISTANZA RIMBORSO TARI-TIA</dc:title>
  <dc:creator>gboretti</dc:creator>
  <cp:lastModifiedBy>me</cp:lastModifiedBy>
  <cp:revision>2</cp:revision>
  <cp:lastPrinted>2018-11-23T10:03:00Z</cp:lastPrinted>
  <dcterms:created xsi:type="dcterms:W3CDTF">2018-12-13T15:21:00Z</dcterms:created>
  <dcterms:modified xsi:type="dcterms:W3CDTF">2018-12-13T15:21:00Z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2018-11-22T00:00:00Z</vt:filetime>
  </property>
</Properties>
</file>